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Agenda DB vergadering 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  <w:t xml:space="preserve">10:03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We zijn vergeten wat Esther en Menno zeiden over het vorige DB zeiden over iets bespreken op het IO.</w:t>
      </w:r>
    </w:p>
    <w:p w:rsidR="00000000" w:rsidDel="00000000" w:rsidP="00000000" w:rsidRDefault="00000000" w:rsidRPr="00000000" w14:paraId="00000008">
      <w:pPr>
        <w:pageBreakBefore w:val="0"/>
        <w:rPr>
          <w:b w:val="1"/>
        </w:rPr>
      </w:pPr>
      <w:r w:rsidDel="00000000" w:rsidR="00000000" w:rsidRPr="00000000">
        <w:rPr>
          <w:rtl w:val="0"/>
        </w:rPr>
        <w:t xml:space="preserve">HET WAS </w:t>
      </w:r>
      <w:r w:rsidDel="00000000" w:rsidR="00000000" w:rsidRPr="00000000">
        <w:rPr>
          <w:b w:val="1"/>
          <w:rtl w:val="0"/>
        </w:rPr>
        <w:t xml:space="preserve">onderwijsvernieuwing!!!</w:t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  <w:t xml:space="preserve">Dit is niet Femke haar favoriete dag</w:t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Hoe gaat het met de raad</w:t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-</w:t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Bespreken taakgroepen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  <w:t xml:space="preserve">-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IO</w:t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Babs heeft de agenda gemaakt</w:t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  <w:t xml:space="preserve">Geschil is DT laten praten</w:t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  <w:t xml:space="preserve">Visie Relatie is vooral aanhoren en reageren en onderwijsvernieuwing moet daarin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  <w:t xml:space="preserve">OC-benoemingsprocedure bereidt Roan voor</w:t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rtl w:val="0"/>
        </w:rPr>
        <w:t xml:space="preserve">punten beleidsplan doet Femke, net als instellingstoets</w:t>
      </w:r>
    </w:p>
    <w:p w:rsidR="00000000" w:rsidDel="00000000" w:rsidP="00000000" w:rsidRDefault="00000000" w:rsidRPr="00000000" w14:paraId="0000001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Werkafspraken 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  <w:t xml:space="preserve">Die moeten we online gooien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-</w:t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rtl w:val="0"/>
        </w:rPr>
        <w:t xml:space="preserve">Babette vond het leuk, sinds kort vindt ze 5 uur te vroeg voor borreltijd. Ze is zichzelf aan het verliezen</w:t>
      </w:r>
    </w:p>
    <w:p w:rsidR="00000000" w:rsidDel="00000000" w:rsidP="00000000" w:rsidRDefault="00000000" w:rsidRPr="00000000" w14:paraId="00000021">
      <w:pPr>
        <w:pageBreakBefore w:val="0"/>
        <w:rPr/>
      </w:pPr>
      <w:r w:rsidDel="00000000" w:rsidR="00000000" w:rsidRPr="00000000">
        <w:rPr>
          <w:rtl w:val="0"/>
        </w:rPr>
        <w:t xml:space="preserve">Femke wil DB-vergadering in vergaderkamer houden</w:t>
      </w:r>
    </w:p>
    <w:p w:rsidR="00000000" w:rsidDel="00000000" w:rsidP="00000000" w:rsidRDefault="00000000" w:rsidRPr="00000000" w14:paraId="0000002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  <w:t xml:space="preserve">10:56</w:t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